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4A" w:rsidRDefault="0046784A" w:rsidP="004678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9943A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Basic Documents for Commercial </w:t>
      </w:r>
      <w:r w:rsidR="009943A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Shipments</w:t>
      </w:r>
    </w:p>
    <w:p w:rsidR="009943A2" w:rsidRPr="009943A2" w:rsidRDefault="009943A2" w:rsidP="004678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:rsidR="0046784A" w:rsidRDefault="0046784A" w:rsidP="0046784A">
      <w:pPr>
        <w:pStyle w:val="ListParagraph"/>
        <w:numPr>
          <w:ilvl w:val="0"/>
          <w:numId w:val="1"/>
        </w:num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6784A">
        <w:rPr>
          <w:rFonts w:ascii="Times New Roman" w:eastAsia="Times New Roman" w:hAnsi="Times New Roman" w:cs="Times New Roman"/>
          <w:sz w:val="24"/>
          <w:szCs w:val="24"/>
        </w:rPr>
        <w:t>INVOICE – 6 originals – all stamped and signed</w:t>
      </w:r>
    </w:p>
    <w:p w:rsidR="0046784A" w:rsidRPr="0046784A" w:rsidRDefault="0046784A" w:rsidP="0046784A">
      <w:pPr>
        <w:pStyle w:val="ListParagraph"/>
        <w:numPr>
          <w:ilvl w:val="0"/>
          <w:numId w:val="1"/>
        </w:num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6784A">
        <w:rPr>
          <w:rFonts w:ascii="Times New Roman" w:eastAsia="Times New Roman" w:hAnsi="Times New Roman" w:cs="Times New Roman"/>
          <w:sz w:val="24"/>
          <w:szCs w:val="24"/>
        </w:rPr>
        <w:t xml:space="preserve">PACKING LIST - 6 originals – all stamped and signed </w:t>
      </w:r>
    </w:p>
    <w:p w:rsidR="0046784A" w:rsidRPr="007F36D0" w:rsidRDefault="0046784A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FORM SDF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original stamped and signed </w:t>
      </w:r>
    </w:p>
    <w:p w:rsidR="0046784A" w:rsidRPr="007F36D0" w:rsidRDefault="0046784A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ANNEXURE A – original – stamped and signed </w:t>
      </w:r>
    </w:p>
    <w:p w:rsidR="0046784A" w:rsidRPr="007F36D0" w:rsidRDefault="0046784A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SHIPPER LETTER OF INSTRUCTIONS - completed with stamp and sign </w:t>
      </w:r>
    </w:p>
    <w:p w:rsidR="0046784A" w:rsidRPr="007F36D0" w:rsidRDefault="0046784A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COPY OF EARLIER SHIPPING BILL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Air Cargo) </w:t>
      </w: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- stating your Bank Details (AD Code and A/c.#) </w:t>
      </w:r>
    </w:p>
    <w:p w:rsidR="0046784A" w:rsidRDefault="0046784A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COPY OF YOUR IE CODE CERTIFICATE </w:t>
      </w:r>
      <w:r w:rsidR="00032D5E">
        <w:rPr>
          <w:rFonts w:ascii="Times New Roman" w:eastAsia="Times New Roman" w:hAnsi="Times New Roman" w:cs="Times New Roman"/>
          <w:sz w:val="24"/>
          <w:szCs w:val="24"/>
        </w:rPr>
        <w:t>and KYC DOCUMENTS</w:t>
      </w:r>
    </w:p>
    <w:p w:rsidR="009943A2" w:rsidRDefault="009943A2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FEMA DECLARATION</w:t>
      </w:r>
    </w:p>
    <w:p w:rsidR="00455A53" w:rsidRDefault="00455A53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Fragile Items – need Indemnity letter.</w:t>
      </w:r>
    </w:p>
    <w:p w:rsidR="00EE5A02" w:rsidRDefault="00EE5A02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Authorization letter.</w:t>
      </w:r>
    </w:p>
    <w:p w:rsidR="00930FA0" w:rsidRDefault="00930FA0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shipment is a </w:t>
      </w:r>
      <w:r w:rsidR="00066B3B">
        <w:rPr>
          <w:rFonts w:ascii="Times New Roman" w:eastAsia="Times New Roman" w:hAnsi="Times New Roman" w:cs="Times New Roman"/>
          <w:sz w:val="24"/>
          <w:szCs w:val="24"/>
        </w:rPr>
        <w:t>Non-hazardous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Chemical / Pharma product</w:t>
      </w:r>
      <w:r w:rsidR="00EE3354">
        <w:rPr>
          <w:rFonts w:ascii="Times New Roman" w:eastAsia="Times New Roman" w:hAnsi="Times New Roman" w:cs="Times New Roman"/>
          <w:sz w:val="24"/>
          <w:szCs w:val="24"/>
        </w:rPr>
        <w:t xml:space="preserve"> for USA</w:t>
      </w:r>
      <w:r>
        <w:rPr>
          <w:rFonts w:ascii="Times New Roman" w:eastAsia="Times New Roman" w:hAnsi="Times New Roman" w:cs="Times New Roman"/>
          <w:sz w:val="24"/>
          <w:szCs w:val="24"/>
        </w:rPr>
        <w:t>, TSCA is required</w:t>
      </w:r>
    </w:p>
    <w:p w:rsidR="00EE3354" w:rsidRDefault="00EE3354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shipment contains any form of FABRIC, the U S IMPORT TEXTILE CHECKLIST is required for each form of Fabric.</w:t>
      </w:r>
    </w:p>
    <w:p w:rsidR="003D1823" w:rsidRDefault="003D1823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KYC documents (Photo + address proof) – at least 2 documents </w:t>
      </w:r>
    </w:p>
    <w:p w:rsidR="00673687" w:rsidRDefault="00673687" w:rsidP="004678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Copy of the GST Registration. </w:t>
      </w:r>
    </w:p>
    <w:p w:rsidR="00F63045" w:rsidRDefault="006F2E69" w:rsidP="006F2E6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Advice if the shipment is under GST PAID or LUT BOND.  </w:t>
      </w:r>
    </w:p>
    <w:p w:rsidR="006F2E69" w:rsidRDefault="006F2E69" w:rsidP="00F63045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GST paid, we need the % of GST and confirm if the Shipper Drawback A/c. is registered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Air Cargo</w:t>
      </w:r>
      <w:r w:rsidR="00F63045">
        <w:rPr>
          <w:rFonts w:ascii="Times New Roman" w:eastAsia="Times New Roman" w:hAnsi="Times New Roman" w:cs="Times New Roman"/>
          <w:sz w:val="24"/>
          <w:szCs w:val="24"/>
        </w:rPr>
        <w:t>.  Also Tax invoice is required</w:t>
      </w:r>
    </w:p>
    <w:p w:rsidR="00F63045" w:rsidRDefault="00F63045" w:rsidP="00F63045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Under LUT Bond, need the LUT COPY with ARN # </w:t>
      </w:r>
      <w:r w:rsidR="00135447">
        <w:rPr>
          <w:rFonts w:ascii="Times New Roman" w:eastAsia="Times New Roman" w:hAnsi="Times New Roman" w:cs="Times New Roman"/>
          <w:sz w:val="24"/>
          <w:szCs w:val="24"/>
        </w:rPr>
        <w:t>and Invoice must state the LUT #.</w:t>
      </w:r>
    </w:p>
    <w:p w:rsidR="006F2E69" w:rsidRPr="007F36D0" w:rsidRDefault="006F2E69" w:rsidP="00F6304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6784A" w:rsidRDefault="0046784A" w:rsidP="004678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Kindly arrange for the KYC form as in given </w:t>
      </w:r>
      <w:r>
        <w:rPr>
          <w:rFonts w:ascii="Times New Roman" w:eastAsia="Times New Roman" w:hAnsi="Times New Roman" w:cs="Times New Roman"/>
          <w:sz w:val="24"/>
          <w:szCs w:val="24"/>
        </w:rPr>
        <w:t>format</w:t>
      </w: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 along with all documents (</w:t>
      </w:r>
      <w:r w:rsidR="00066B3B" w:rsidRPr="007F36D0">
        <w:rPr>
          <w:rFonts w:ascii="Times New Roman" w:eastAsia="Times New Roman" w:hAnsi="Times New Roman" w:cs="Times New Roman"/>
          <w:sz w:val="24"/>
          <w:szCs w:val="24"/>
        </w:rPr>
        <w:t>self-attested</w:t>
      </w: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) as requested on page 2 of the Form for 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commercial </w:t>
      </w:r>
      <w:r w:rsidRPr="007F36D0">
        <w:rPr>
          <w:rFonts w:ascii="Times New Roman" w:eastAsia="Times New Roman" w:hAnsi="Times New Roman" w:cs="Times New Roman"/>
          <w:sz w:val="24"/>
          <w:szCs w:val="24"/>
        </w:rPr>
        <w:t>clearance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784A" w:rsidRPr="007F36D0" w:rsidRDefault="0046784A" w:rsidP="004678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D0">
        <w:rPr>
          <w:rFonts w:ascii="Times New Roman" w:eastAsia="Times New Roman" w:hAnsi="Times New Roman" w:cs="Times New Roman"/>
          <w:sz w:val="24"/>
          <w:szCs w:val="24"/>
        </w:rPr>
        <w:br/>
      </w:r>
      <w:r w:rsidRPr="007F36D0">
        <w:rPr>
          <w:rFonts w:ascii="Times New Roman" w:eastAsia="Times New Roman" w:hAnsi="Times New Roman" w:cs="Times New Roman"/>
          <w:b/>
          <w:bCs/>
          <w:sz w:val="24"/>
          <w:szCs w:val="24"/>
        </w:rPr>
        <w:t>For Drawback shipments – SLI and Invoice must state the Drawback serial #</w:t>
      </w:r>
      <w:r w:rsidRPr="007F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784A" w:rsidRPr="007F36D0" w:rsidRDefault="0046784A" w:rsidP="004678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D0">
        <w:rPr>
          <w:rFonts w:ascii="Times New Roman" w:eastAsia="Times New Roman" w:hAnsi="Times New Roman" w:cs="Times New Roman"/>
          <w:sz w:val="24"/>
          <w:szCs w:val="24"/>
        </w:rPr>
        <w:t>Annexure I is to be provided if shipper is manufacturer</w:t>
      </w:r>
      <w:bookmarkStart w:id="0" w:name="_GoBack"/>
      <w:bookmarkEnd w:id="0"/>
    </w:p>
    <w:p w:rsidR="0046784A" w:rsidRPr="007F36D0" w:rsidRDefault="0046784A" w:rsidP="004678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6D0">
        <w:rPr>
          <w:rFonts w:ascii="Times New Roman" w:eastAsia="Times New Roman" w:hAnsi="Times New Roman" w:cs="Times New Roman"/>
          <w:sz w:val="24"/>
          <w:szCs w:val="24"/>
        </w:rPr>
        <w:t>Annexure I and II is to be provided if shipper is a Merchant / exporter</w:t>
      </w:r>
    </w:p>
    <w:p w:rsidR="0046784A" w:rsidRPr="00820056" w:rsidRDefault="0046784A" w:rsidP="004678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9AA" w:rsidRDefault="00F369AA"/>
    <w:sectPr w:rsidR="00F369AA" w:rsidSect="00F36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16CD"/>
    <w:multiLevelType w:val="multilevel"/>
    <w:tmpl w:val="D196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E60B5"/>
    <w:multiLevelType w:val="multilevel"/>
    <w:tmpl w:val="B91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375B73"/>
    <w:multiLevelType w:val="hybridMultilevel"/>
    <w:tmpl w:val="34DC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784A"/>
    <w:rsid w:val="00032D5E"/>
    <w:rsid w:val="00066B3B"/>
    <w:rsid w:val="00090D41"/>
    <w:rsid w:val="00135447"/>
    <w:rsid w:val="00251F1C"/>
    <w:rsid w:val="00366FC2"/>
    <w:rsid w:val="003A49C3"/>
    <w:rsid w:val="003D1823"/>
    <w:rsid w:val="004008BB"/>
    <w:rsid w:val="004216B0"/>
    <w:rsid w:val="00455A53"/>
    <w:rsid w:val="0046784A"/>
    <w:rsid w:val="00673687"/>
    <w:rsid w:val="006F2E69"/>
    <w:rsid w:val="00833334"/>
    <w:rsid w:val="00930FA0"/>
    <w:rsid w:val="00933953"/>
    <w:rsid w:val="009943A2"/>
    <w:rsid w:val="00EE3354"/>
    <w:rsid w:val="00EE5A02"/>
    <w:rsid w:val="00F369AA"/>
    <w:rsid w:val="00F63045"/>
    <w:rsid w:val="00FB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33A2C1-98E1-4B61-8E53-9D4AA8C6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1239</Characters>
  <Application>Microsoft Office Word</Application>
  <DocSecurity>0</DocSecurity>
  <Lines>10</Lines>
  <Paragraphs>2</Paragraphs>
  <ScaleCrop>false</ScaleCrop>
  <Company>UBX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Manish</cp:lastModifiedBy>
  <cp:revision>14</cp:revision>
  <dcterms:created xsi:type="dcterms:W3CDTF">2015-11-14T06:34:00Z</dcterms:created>
  <dcterms:modified xsi:type="dcterms:W3CDTF">2022-06-28T13:16:00Z</dcterms:modified>
</cp:coreProperties>
</file>